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2CE4" w14:textId="509ADF26" w:rsidR="008C39D9" w:rsidRDefault="008C39D9" w:rsidP="008C39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 nr 8</w:t>
      </w:r>
      <w:r>
        <w:rPr>
          <w:rFonts w:ascii="Times New Roman" w:hAnsi="Times New Roman" w:cs="Times New Roman"/>
        </w:rPr>
        <w:t xml:space="preserve"> do Procedur organizacji</w:t>
      </w:r>
    </w:p>
    <w:p w14:paraId="3D70ECBD" w14:textId="77777777" w:rsidR="008C39D9" w:rsidRDefault="008C39D9" w:rsidP="008C39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SOSW dla Dzieci Słabowidzących nr 8 w Warszawie</w:t>
      </w:r>
    </w:p>
    <w:p w14:paraId="3036D432" w14:textId="794C1BC2" w:rsidR="008C39D9" w:rsidRDefault="008C39D9" w:rsidP="008C39D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 1 września 202</w:t>
      </w:r>
      <w:r w:rsidR="00A047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czasie zagrożenia epidemicznego</w:t>
      </w:r>
    </w:p>
    <w:p w14:paraId="06B5F79E" w14:textId="77777777" w:rsidR="00D834BC" w:rsidRDefault="00D834BC" w:rsidP="00D834BC">
      <w:pPr>
        <w:pStyle w:val="Default"/>
      </w:pPr>
    </w:p>
    <w:p w14:paraId="407DCD77" w14:textId="543D99ED" w:rsidR="00D834BC" w:rsidRPr="008C39D9" w:rsidRDefault="00D834BC" w:rsidP="00D834BC">
      <w:pPr>
        <w:pStyle w:val="Default"/>
        <w:jc w:val="center"/>
        <w:rPr>
          <w:rFonts w:ascii="Times New Roman" w:hAnsi="Times New Roman" w:cs="Times New Roman"/>
          <w:b/>
          <w:bCs/>
          <w:color w:val="009900"/>
        </w:rPr>
      </w:pPr>
      <w:r w:rsidRPr="008C39D9">
        <w:rPr>
          <w:rFonts w:ascii="Times New Roman" w:hAnsi="Times New Roman" w:cs="Times New Roman"/>
          <w:b/>
          <w:bCs/>
          <w:color w:val="009900"/>
        </w:rPr>
        <w:t>INSTRUKCJA BHP POMIARU TEMPERATURY TERMOMETREM ELEKTRONICZNYM</w:t>
      </w:r>
    </w:p>
    <w:p w14:paraId="5A46E9B8" w14:textId="77777777" w:rsidR="00D834BC" w:rsidRPr="008C39D9" w:rsidRDefault="00D834BC" w:rsidP="00D834BC">
      <w:pPr>
        <w:pStyle w:val="Default"/>
        <w:jc w:val="center"/>
        <w:rPr>
          <w:rFonts w:ascii="Times New Roman" w:hAnsi="Times New Roman" w:cs="Times New Roman"/>
          <w:color w:val="009900"/>
        </w:rPr>
      </w:pPr>
    </w:p>
    <w:p w14:paraId="77EF5BFC" w14:textId="525ADF5E" w:rsidR="00D834BC" w:rsidRDefault="00D834BC" w:rsidP="00A047A4">
      <w:pPr>
        <w:pStyle w:val="Default"/>
        <w:numPr>
          <w:ilvl w:val="0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Pomiaru temperatury dokonuje pracownik wyznaczony przez dyrektora </w:t>
      </w:r>
      <w:r>
        <w:rPr>
          <w:rFonts w:ascii="Times New Roman" w:hAnsi="Times New Roman" w:cs="Times New Roman"/>
        </w:rPr>
        <w:t>Ośrodka</w:t>
      </w:r>
      <w:r w:rsidRPr="00D834BC">
        <w:rPr>
          <w:rFonts w:ascii="Times New Roman" w:hAnsi="Times New Roman" w:cs="Times New Roman"/>
        </w:rPr>
        <w:t xml:space="preserve">. </w:t>
      </w:r>
    </w:p>
    <w:p w14:paraId="0337F7B6" w14:textId="77777777" w:rsidR="00D834BC" w:rsidRPr="00D834BC" w:rsidRDefault="00D834BC" w:rsidP="00A047A4">
      <w:pPr>
        <w:pStyle w:val="Default"/>
        <w:spacing w:after="65"/>
        <w:ind w:left="720"/>
        <w:jc w:val="both"/>
        <w:rPr>
          <w:rFonts w:ascii="Times New Roman" w:hAnsi="Times New Roman" w:cs="Times New Roman"/>
        </w:rPr>
      </w:pPr>
    </w:p>
    <w:p w14:paraId="34A8D659" w14:textId="1526BD70" w:rsidR="00D834BC" w:rsidRDefault="00D834BC" w:rsidP="00A047A4">
      <w:pPr>
        <w:pStyle w:val="Default"/>
        <w:numPr>
          <w:ilvl w:val="0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Przed pierwszym użyciem termometru użytkownik zobowiązany jest do zapoznania się </w:t>
      </w:r>
      <w:r>
        <w:rPr>
          <w:rFonts w:ascii="Times New Roman" w:hAnsi="Times New Roman" w:cs="Times New Roman"/>
        </w:rPr>
        <w:br/>
      </w:r>
      <w:r w:rsidRPr="00D834BC">
        <w:rPr>
          <w:rFonts w:ascii="Times New Roman" w:hAnsi="Times New Roman" w:cs="Times New Roman"/>
        </w:rPr>
        <w:t xml:space="preserve">z instrukcją obsługi producenta urządzenia. </w:t>
      </w:r>
    </w:p>
    <w:p w14:paraId="0A3E2DA3" w14:textId="77777777" w:rsidR="00D834BC" w:rsidRPr="00D834BC" w:rsidRDefault="00D834BC" w:rsidP="00A047A4">
      <w:pPr>
        <w:pStyle w:val="Default"/>
        <w:spacing w:after="65"/>
        <w:jc w:val="both"/>
        <w:rPr>
          <w:rFonts w:ascii="Times New Roman" w:hAnsi="Times New Roman" w:cs="Times New Roman"/>
        </w:rPr>
      </w:pPr>
    </w:p>
    <w:p w14:paraId="4C33DB4A" w14:textId="0A7832E2" w:rsidR="00D834BC" w:rsidRPr="00D834BC" w:rsidRDefault="00D834BC" w:rsidP="00A047A4">
      <w:pPr>
        <w:pStyle w:val="Default"/>
        <w:numPr>
          <w:ilvl w:val="0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Sposób pomiaru: </w:t>
      </w:r>
    </w:p>
    <w:p w14:paraId="7C70803E" w14:textId="69C6D980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włącz urządzenie, </w:t>
      </w:r>
    </w:p>
    <w:p w14:paraId="02F4CCFA" w14:textId="0C5FFC98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upewnij się, że termometr jest w trybie pomiaru temperatury ciała, </w:t>
      </w:r>
    </w:p>
    <w:p w14:paraId="04684F71" w14:textId="596A1D66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rekomendujemy pomiar temperatury na szyi lub nadgarstku, </w:t>
      </w:r>
    </w:p>
    <w:p w14:paraId="30BC5382" w14:textId="67A25455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aby dokonać pomiaru temperatury ciała, skieruj urządzenie na odległości 5-8 cm </w:t>
      </w:r>
      <w:r>
        <w:rPr>
          <w:rFonts w:ascii="Times New Roman" w:hAnsi="Times New Roman" w:cs="Times New Roman"/>
        </w:rPr>
        <w:br/>
      </w:r>
      <w:r w:rsidRPr="00D834BC">
        <w:rPr>
          <w:rFonts w:ascii="Times New Roman" w:hAnsi="Times New Roman" w:cs="Times New Roman"/>
        </w:rPr>
        <w:t>od szyi/</w:t>
      </w:r>
      <w:r w:rsidR="006F170C">
        <w:rPr>
          <w:rFonts w:ascii="Times New Roman" w:hAnsi="Times New Roman" w:cs="Times New Roman"/>
        </w:rPr>
        <w:t>czoła</w:t>
      </w:r>
      <w:r w:rsidRPr="00D834BC">
        <w:rPr>
          <w:rFonts w:ascii="Times New Roman" w:hAnsi="Times New Roman" w:cs="Times New Roman"/>
        </w:rPr>
        <w:t xml:space="preserve"> osoby, u której dokonywany jest pomiar temperatury, </w:t>
      </w:r>
    </w:p>
    <w:p w14:paraId="43DC6833" w14:textId="4F2A8D81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jeżeli na skórze znajdują się włosy, pot lub zanieczyszczenia, należy je usunąć, aby wynik </w:t>
      </w:r>
      <w:r>
        <w:rPr>
          <w:rFonts w:ascii="Times New Roman" w:hAnsi="Times New Roman" w:cs="Times New Roman"/>
        </w:rPr>
        <w:t xml:space="preserve"> </w:t>
      </w:r>
      <w:r w:rsidRPr="00D834BC">
        <w:rPr>
          <w:rFonts w:ascii="Times New Roman" w:hAnsi="Times New Roman" w:cs="Times New Roman"/>
        </w:rPr>
        <w:t xml:space="preserve">był jak najdokładniejszy, </w:t>
      </w:r>
    </w:p>
    <w:p w14:paraId="79965024" w14:textId="2E835A84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pomiar zakończy się gdy pojawi się sygnał dźwiękowy, </w:t>
      </w:r>
    </w:p>
    <w:p w14:paraId="168D74E9" w14:textId="00344CD4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odczytaj wynik pomiaru na wyświetlaczu LCD (wynik pomiaru nie może być udostępniony osobom innym niż osoba, której dokonano pomiaru, w przypadku pomiaru u dziecka wynik pomiaru udostępnia się rodzicowi/prawnemu opiekunowi oraz dyrektorowi przedszkola), </w:t>
      </w:r>
    </w:p>
    <w:p w14:paraId="4BCABDA0" w14:textId="71741071" w:rsidR="00D834BC" w:rsidRP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odczekaj około 5 sekund przed wykonaniem każdego kolejnego pomiaru (jest to przybliżony czas pozostawania na wyświetlaczu ostatniego odczytu), </w:t>
      </w:r>
    </w:p>
    <w:p w14:paraId="3BD978B2" w14:textId="7EECF2CA" w:rsidR="00D834BC" w:rsidRDefault="00D834BC" w:rsidP="00A047A4">
      <w:pPr>
        <w:pStyle w:val="Default"/>
        <w:numPr>
          <w:ilvl w:val="1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wyłącz termometr. </w:t>
      </w:r>
    </w:p>
    <w:p w14:paraId="632B28C4" w14:textId="77777777" w:rsidR="00D834BC" w:rsidRPr="00D834BC" w:rsidRDefault="00D834BC" w:rsidP="00A047A4">
      <w:pPr>
        <w:pStyle w:val="Default"/>
        <w:spacing w:after="65"/>
        <w:jc w:val="both"/>
        <w:rPr>
          <w:rFonts w:ascii="Times New Roman" w:hAnsi="Times New Roman" w:cs="Times New Roman"/>
        </w:rPr>
      </w:pPr>
    </w:p>
    <w:p w14:paraId="20F808C7" w14:textId="0574835E" w:rsidR="00D834BC" w:rsidRDefault="00D834BC" w:rsidP="00A047A4">
      <w:pPr>
        <w:pStyle w:val="Default"/>
        <w:numPr>
          <w:ilvl w:val="0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Podczas pomiaru, ze względu na przenoszenie się wirusa drogą kropelkową, nie należy </w:t>
      </w:r>
      <w:r w:rsidR="00A047A4">
        <w:rPr>
          <w:rFonts w:ascii="Times New Roman" w:hAnsi="Times New Roman" w:cs="Times New Roman"/>
        </w:rPr>
        <w:br/>
      </w:r>
      <w:r w:rsidRPr="00D834BC">
        <w:rPr>
          <w:rFonts w:ascii="Times New Roman" w:hAnsi="Times New Roman" w:cs="Times New Roman"/>
        </w:rPr>
        <w:t xml:space="preserve">ze sobą rozmawiać. </w:t>
      </w:r>
    </w:p>
    <w:p w14:paraId="50C10399" w14:textId="77777777" w:rsidR="00D834BC" w:rsidRPr="00D834BC" w:rsidRDefault="00D834BC" w:rsidP="00A047A4">
      <w:pPr>
        <w:pStyle w:val="Default"/>
        <w:spacing w:after="65"/>
        <w:ind w:left="360"/>
        <w:jc w:val="both"/>
        <w:rPr>
          <w:rFonts w:ascii="Times New Roman" w:hAnsi="Times New Roman" w:cs="Times New Roman"/>
        </w:rPr>
      </w:pPr>
    </w:p>
    <w:p w14:paraId="6675720A" w14:textId="17B3D715" w:rsidR="00D834BC" w:rsidRDefault="00D834BC" w:rsidP="00A047A4">
      <w:pPr>
        <w:pStyle w:val="Default"/>
        <w:numPr>
          <w:ilvl w:val="0"/>
          <w:numId w:val="2"/>
        </w:numPr>
        <w:spacing w:after="65"/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 xml:space="preserve">Osoba dokonująca pomiaru temperatury wykonuje go w masce/przyłbicy i jednorazowych rękawiczkach ochronnych. </w:t>
      </w:r>
    </w:p>
    <w:p w14:paraId="694EF394" w14:textId="77777777" w:rsidR="00D834BC" w:rsidRPr="00D834BC" w:rsidRDefault="00D834BC" w:rsidP="00A047A4">
      <w:pPr>
        <w:pStyle w:val="Default"/>
        <w:spacing w:after="65"/>
        <w:jc w:val="both"/>
        <w:rPr>
          <w:rFonts w:ascii="Times New Roman" w:hAnsi="Times New Roman" w:cs="Times New Roman"/>
        </w:rPr>
      </w:pPr>
    </w:p>
    <w:p w14:paraId="42A4C8DE" w14:textId="1934462A" w:rsidR="00D834BC" w:rsidRPr="00D834BC" w:rsidRDefault="00D834BC" w:rsidP="00A047A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34BC">
        <w:rPr>
          <w:rFonts w:ascii="Times New Roman" w:hAnsi="Times New Roman" w:cs="Times New Roman"/>
        </w:rPr>
        <w:t>Termometr</w:t>
      </w:r>
      <w:r w:rsidR="00A047A4">
        <w:rPr>
          <w:rFonts w:ascii="Times New Roman" w:hAnsi="Times New Roman" w:cs="Times New Roman"/>
        </w:rPr>
        <w:t>,</w:t>
      </w:r>
      <w:r w:rsidRPr="00D834BC">
        <w:rPr>
          <w:rFonts w:ascii="Times New Roman" w:hAnsi="Times New Roman" w:cs="Times New Roman"/>
        </w:rPr>
        <w:t xml:space="preserve"> po zakończonej pracy lub gdy nastąpił kontakt fizyczny z osobą, której dokonuje się pomiaru temperatury, należy zdezynfekować. </w:t>
      </w:r>
    </w:p>
    <w:p w14:paraId="38D72B5F" w14:textId="77777777" w:rsidR="00E104C7" w:rsidRPr="00D834BC" w:rsidRDefault="00E104C7" w:rsidP="00A047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4C7" w:rsidRPr="00D834BC" w:rsidSect="00FA795C">
      <w:pgSz w:w="11906" w:h="17338"/>
      <w:pgMar w:top="1844" w:right="1003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8D5"/>
    <w:multiLevelType w:val="hybridMultilevel"/>
    <w:tmpl w:val="A26C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B8A"/>
    <w:multiLevelType w:val="hybridMultilevel"/>
    <w:tmpl w:val="1924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D437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ED"/>
    <w:rsid w:val="006F170C"/>
    <w:rsid w:val="00784874"/>
    <w:rsid w:val="008C39D9"/>
    <w:rsid w:val="00A047A4"/>
    <w:rsid w:val="00A70AED"/>
    <w:rsid w:val="00D834BC"/>
    <w:rsid w:val="00E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5D2D"/>
  <w15:chartTrackingRefBased/>
  <w15:docId w15:val="{2F50E707-0DCB-43FD-B169-B109DB6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Grażyna Hayn-Karcz</cp:lastModifiedBy>
  <cp:revision>6</cp:revision>
  <cp:lastPrinted>2020-08-31T07:16:00Z</cp:lastPrinted>
  <dcterms:created xsi:type="dcterms:W3CDTF">2020-08-31T07:16:00Z</dcterms:created>
  <dcterms:modified xsi:type="dcterms:W3CDTF">2021-08-24T08:44:00Z</dcterms:modified>
</cp:coreProperties>
</file>